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"/>
        <w:gridCol w:w="517"/>
        <w:gridCol w:w="793"/>
        <w:gridCol w:w="1163"/>
        <w:gridCol w:w="154"/>
        <w:gridCol w:w="334"/>
        <w:gridCol w:w="574"/>
        <w:gridCol w:w="425"/>
        <w:gridCol w:w="823"/>
        <w:gridCol w:w="436"/>
        <w:gridCol w:w="923"/>
        <w:gridCol w:w="548"/>
        <w:gridCol w:w="548"/>
        <w:gridCol w:w="1293"/>
        <w:gridCol w:w="288"/>
        <w:gridCol w:w="154"/>
        <w:gridCol w:w="154"/>
      </w:tblGrid>
      <w:tr w:rsidR="009334DD" w:rsidRPr="00A53D26" w14:paraId="799D57B5" w14:textId="77777777" w:rsidTr="00B15CD0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D4249E3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3192F14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26.20.1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82FF326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26.20.16.122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28FCD53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Поставка принтеров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1C4BECD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D8632F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796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F62026E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Штука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E040635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B6F0DB2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6D5BF9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Коми </w:t>
            </w:r>
            <w:proofErr w:type="spellStart"/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6E5877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127 500.00 Российский рубль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844B48E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ECF9803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12.2026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D075832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Закупка у единственного поставщика (подрядчика, исполнителя) в электронной форме участниками которой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DCF5D57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A53D26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73CB105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3E5FBB33" w14:textId="77777777" w:rsidR="009334DD" w:rsidRPr="00A53D26" w:rsidRDefault="009334DD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6C202C" w:rsidRPr="006D34CD" w14:paraId="0AA5D760" w14:textId="77777777" w:rsidTr="006C202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1B29A8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C19CCDA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58.29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4D49139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58.29.50.000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9D4233B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Оказание услуг по передаче неисключительных прав использования баз данных справочных правовых систем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585B15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AB2DDD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364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40B4D3B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Квартал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409E9106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4.00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E2E5CB0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87000000000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3A686AE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 xml:space="preserve">Коми </w:t>
            </w:r>
            <w:proofErr w:type="spellStart"/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Респ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5689AAA2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333 319.00 Российский рубль</w:t>
            </w: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br/>
              <w:t>В том числе объем исполнения долгосрочного договора:</w:t>
            </w: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br/>
              <w:t>2026 г. - 0.00</w:t>
            </w: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br/>
              <w:t>2027 г. - 0.00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7A63F891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02.2026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843CC35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03.2027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BFDFF13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Аукцион в электронной форме, участниками которого могут быть только субъекты малого и среднего предпринимательства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A2F2C02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  <w:r w:rsidRPr="006D34CD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  <w:t>Да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6EB813BA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6D9BFF5" w14:textId="77777777" w:rsidR="006C202C" w:rsidRPr="006D34CD" w:rsidRDefault="006C202C" w:rsidP="00B15CD0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14:paraId="5FCB55BE" w14:textId="77777777" w:rsidR="00794AFE" w:rsidRDefault="00794AFE"/>
    <w:sectPr w:rsidR="00794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D29"/>
    <w:rsid w:val="006C202C"/>
    <w:rsid w:val="00794AFE"/>
    <w:rsid w:val="009334DD"/>
    <w:rsid w:val="00A55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C1C89B7-BA87-4B1F-8239-84984AE8E6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334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Мурнина Наталия</dc:creator>
  <cp:keywords/>
  <dc:description/>
  <cp:lastModifiedBy>Мурнина Наталия</cp:lastModifiedBy>
  <cp:revision>3</cp:revision>
  <dcterms:created xsi:type="dcterms:W3CDTF">2026-02-02T07:19:00Z</dcterms:created>
  <dcterms:modified xsi:type="dcterms:W3CDTF">2026-02-02T08:39:00Z</dcterms:modified>
</cp:coreProperties>
</file>